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FC9" w:rsidRDefault="00070290" w:rsidP="00280FC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0290">
        <w:rPr>
          <w:rFonts w:ascii="Times New Roman" w:hAnsi="Times New Roman" w:cs="Times New Roman"/>
          <w:b/>
          <w:sz w:val="28"/>
          <w:szCs w:val="28"/>
          <w:u w:val="single"/>
        </w:rPr>
        <w:t>13EC4104-</w:t>
      </w:r>
      <w:r w:rsidR="008809ED" w:rsidRPr="00070290">
        <w:rPr>
          <w:rFonts w:ascii="Times New Roman" w:hAnsi="Times New Roman" w:cs="Times New Roman"/>
          <w:b/>
          <w:sz w:val="28"/>
          <w:szCs w:val="28"/>
          <w:u w:val="single"/>
        </w:rPr>
        <w:t>MICRO CONTROLLERS AND EMBEDDED SYSTEMS</w:t>
      </w:r>
    </w:p>
    <w:p w:rsidR="00070290" w:rsidRPr="00070290" w:rsidRDefault="00070290" w:rsidP="00280F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290">
        <w:rPr>
          <w:rFonts w:ascii="Times New Roman" w:hAnsi="Times New Roman" w:cs="Times New Roman"/>
          <w:b/>
          <w:sz w:val="28"/>
          <w:szCs w:val="28"/>
        </w:rPr>
        <w:t>(ECE)</w:t>
      </w:r>
    </w:p>
    <w:p w:rsidR="00044094" w:rsidRPr="00044094" w:rsidRDefault="00044094" w:rsidP="00044094">
      <w:pPr>
        <w:rPr>
          <w:rFonts w:ascii="Times New Roman" w:hAnsi="Times New Roman" w:cs="Times New Roman"/>
          <w:b/>
          <w:sz w:val="24"/>
          <w:szCs w:val="24"/>
        </w:rPr>
      </w:pPr>
      <w:r w:rsidRPr="00044094">
        <w:rPr>
          <w:rFonts w:ascii="Times New Roman" w:hAnsi="Times New Roman" w:cs="Times New Roman"/>
          <w:b/>
          <w:sz w:val="24"/>
          <w:szCs w:val="24"/>
        </w:rPr>
        <w:t>Lectures/Week</w:t>
      </w:r>
      <w:proofErr w:type="gramStart"/>
      <w:r w:rsidRPr="00044094">
        <w:rPr>
          <w:rFonts w:ascii="Times New Roman" w:hAnsi="Times New Roman" w:cs="Times New Roman"/>
          <w:b/>
          <w:sz w:val="24"/>
          <w:szCs w:val="24"/>
        </w:rPr>
        <w:t>:4Hrs</w:t>
      </w:r>
      <w:proofErr w:type="gramEnd"/>
      <w:r w:rsidRPr="00044094">
        <w:rPr>
          <w:rFonts w:ascii="Times New Roman" w:hAnsi="Times New Roman" w:cs="Times New Roman"/>
          <w:b/>
          <w:sz w:val="24"/>
          <w:szCs w:val="24"/>
        </w:rPr>
        <w:t xml:space="preserve">.             </w:t>
      </w:r>
      <w:r w:rsidRPr="00044094">
        <w:rPr>
          <w:rFonts w:ascii="Times New Roman" w:hAnsi="Times New Roman" w:cs="Times New Roman"/>
          <w:b/>
          <w:sz w:val="24"/>
          <w:szCs w:val="24"/>
        </w:rPr>
        <w:tab/>
      </w:r>
      <w:r w:rsidRPr="00044094">
        <w:rPr>
          <w:rFonts w:ascii="Times New Roman" w:hAnsi="Times New Roman" w:cs="Times New Roman"/>
          <w:b/>
          <w:sz w:val="24"/>
          <w:szCs w:val="24"/>
        </w:rPr>
        <w:tab/>
      </w:r>
      <w:r w:rsidRPr="00044094">
        <w:rPr>
          <w:rFonts w:ascii="Times New Roman" w:hAnsi="Times New Roman" w:cs="Times New Roman"/>
          <w:b/>
          <w:sz w:val="24"/>
          <w:szCs w:val="24"/>
        </w:rPr>
        <w:tab/>
        <w:t xml:space="preserve">     Sessional Marks</w:t>
      </w:r>
      <w:proofErr w:type="gramStart"/>
      <w:r w:rsidRPr="00044094">
        <w:rPr>
          <w:rFonts w:ascii="Times New Roman" w:hAnsi="Times New Roman" w:cs="Times New Roman"/>
          <w:b/>
          <w:sz w:val="24"/>
          <w:szCs w:val="24"/>
        </w:rPr>
        <w:t>:40</w:t>
      </w:r>
      <w:bookmarkStart w:id="0" w:name="_GoBack"/>
      <w:bookmarkEnd w:id="0"/>
      <w:proofErr w:type="gramEnd"/>
    </w:p>
    <w:p w:rsidR="00044094" w:rsidRPr="00044094" w:rsidRDefault="00044094" w:rsidP="00044094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44094">
        <w:rPr>
          <w:rFonts w:ascii="Times New Roman" w:hAnsi="Times New Roman" w:cs="Times New Roman"/>
          <w:b/>
          <w:sz w:val="24"/>
          <w:szCs w:val="24"/>
        </w:rPr>
        <w:t>Univ. Exam.</w:t>
      </w:r>
      <w:proofErr w:type="gramEnd"/>
      <w:r w:rsidRPr="00044094">
        <w:rPr>
          <w:rFonts w:ascii="Times New Roman" w:hAnsi="Times New Roman" w:cs="Times New Roman"/>
          <w:b/>
          <w:sz w:val="24"/>
          <w:szCs w:val="24"/>
        </w:rPr>
        <w:t xml:space="preserve"> Duration</w:t>
      </w:r>
      <w:proofErr w:type="gramStart"/>
      <w:r w:rsidRPr="00044094">
        <w:rPr>
          <w:rFonts w:ascii="Times New Roman" w:hAnsi="Times New Roman" w:cs="Times New Roman"/>
          <w:b/>
          <w:sz w:val="24"/>
          <w:szCs w:val="24"/>
        </w:rPr>
        <w:t>:3Hrs</w:t>
      </w:r>
      <w:proofErr w:type="gramEnd"/>
      <w:r w:rsidRPr="00044094">
        <w:rPr>
          <w:rFonts w:ascii="Times New Roman" w:hAnsi="Times New Roman" w:cs="Times New Roman"/>
          <w:b/>
          <w:sz w:val="24"/>
          <w:szCs w:val="24"/>
        </w:rPr>
        <w:tab/>
      </w:r>
      <w:r w:rsidRPr="00044094">
        <w:rPr>
          <w:rFonts w:ascii="Times New Roman" w:hAnsi="Times New Roman" w:cs="Times New Roman"/>
          <w:b/>
          <w:sz w:val="24"/>
          <w:szCs w:val="24"/>
        </w:rPr>
        <w:tab/>
      </w:r>
      <w:r w:rsidRPr="00044094">
        <w:rPr>
          <w:rFonts w:ascii="Times New Roman" w:hAnsi="Times New Roman" w:cs="Times New Roman"/>
          <w:b/>
          <w:sz w:val="24"/>
          <w:szCs w:val="24"/>
        </w:rPr>
        <w:tab/>
      </w:r>
      <w:r w:rsidRPr="00044094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proofErr w:type="spellStart"/>
      <w:r w:rsidRPr="00044094">
        <w:rPr>
          <w:rFonts w:ascii="Times New Roman" w:hAnsi="Times New Roman" w:cs="Times New Roman"/>
          <w:b/>
          <w:sz w:val="24"/>
          <w:szCs w:val="24"/>
        </w:rPr>
        <w:t>Univ</w:t>
      </w:r>
      <w:proofErr w:type="spellEnd"/>
      <w:r w:rsidRPr="00044094">
        <w:rPr>
          <w:rFonts w:ascii="Times New Roman" w:hAnsi="Times New Roman" w:cs="Times New Roman"/>
          <w:b/>
          <w:sz w:val="24"/>
          <w:szCs w:val="24"/>
        </w:rPr>
        <w:t xml:space="preserve">  Exam.Marks:60</w:t>
      </w:r>
    </w:p>
    <w:p w:rsidR="008809ED" w:rsidRPr="00B815A0" w:rsidRDefault="008809ED" w:rsidP="00280F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5A0">
        <w:rPr>
          <w:rFonts w:ascii="Times New Roman" w:hAnsi="Times New Roman" w:cs="Times New Roman"/>
          <w:b/>
          <w:sz w:val="24"/>
          <w:szCs w:val="24"/>
        </w:rPr>
        <w:t>UNIT-I</w:t>
      </w:r>
    </w:p>
    <w:p w:rsidR="00EB31A3" w:rsidRPr="00B815A0" w:rsidRDefault="00EB31A3" w:rsidP="00280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5A0">
        <w:rPr>
          <w:rFonts w:ascii="Times New Roman" w:hAnsi="Times New Roman" w:cs="Times New Roman"/>
          <w:sz w:val="24"/>
          <w:szCs w:val="24"/>
        </w:rPr>
        <w:t xml:space="preserve">8051 Microcontroller – Architecture, </w:t>
      </w:r>
      <w:r w:rsidR="007F5053" w:rsidRPr="00B815A0">
        <w:rPr>
          <w:rFonts w:ascii="Times New Roman" w:hAnsi="Times New Roman" w:cs="Times New Roman"/>
          <w:sz w:val="24"/>
          <w:szCs w:val="24"/>
        </w:rPr>
        <w:t xml:space="preserve">pin description, </w:t>
      </w:r>
      <w:r w:rsidRPr="00B815A0">
        <w:rPr>
          <w:rFonts w:ascii="Times New Roman" w:hAnsi="Times New Roman" w:cs="Times New Roman"/>
          <w:sz w:val="24"/>
          <w:szCs w:val="24"/>
        </w:rPr>
        <w:t>Register set, Instruction set. Interrupt structure, timer and serial port operations, Memory and I/O interfacing Simple Assembly language programs.</w:t>
      </w:r>
    </w:p>
    <w:p w:rsidR="00EB31A3" w:rsidRPr="00B815A0" w:rsidRDefault="00EB31A3" w:rsidP="00280F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5A0">
        <w:rPr>
          <w:rFonts w:ascii="Times New Roman" w:hAnsi="Times New Roman" w:cs="Times New Roman"/>
          <w:b/>
          <w:sz w:val="24"/>
          <w:szCs w:val="24"/>
        </w:rPr>
        <w:t>UNIT-II</w:t>
      </w:r>
    </w:p>
    <w:p w:rsidR="00A36FFB" w:rsidRPr="00B815A0" w:rsidRDefault="00A36FFB" w:rsidP="00280F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1A3" w:rsidRPr="00B815A0" w:rsidRDefault="00EB31A3" w:rsidP="00280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5A0">
        <w:rPr>
          <w:rFonts w:ascii="Times New Roman" w:hAnsi="Times New Roman" w:cs="Times New Roman"/>
          <w:sz w:val="24"/>
          <w:szCs w:val="24"/>
        </w:rPr>
        <w:t xml:space="preserve"> Introduction to PIC microcontrollers</w:t>
      </w:r>
      <w:proofErr w:type="gramStart"/>
      <w:r w:rsidRPr="00B815A0">
        <w:rPr>
          <w:rFonts w:ascii="Times New Roman" w:hAnsi="Times New Roman" w:cs="Times New Roman"/>
          <w:sz w:val="24"/>
          <w:szCs w:val="24"/>
        </w:rPr>
        <w:t>,</w:t>
      </w:r>
      <w:r w:rsidR="007F5053" w:rsidRPr="00B815A0">
        <w:rPr>
          <w:rFonts w:ascii="Times New Roman" w:hAnsi="Times New Roman" w:cs="Times New Roman"/>
          <w:sz w:val="24"/>
          <w:szCs w:val="24"/>
        </w:rPr>
        <w:t xml:space="preserve"> </w:t>
      </w:r>
      <w:r w:rsidRPr="00B815A0">
        <w:rPr>
          <w:rFonts w:ascii="Times New Roman" w:hAnsi="Times New Roman" w:cs="Times New Roman"/>
          <w:sz w:val="24"/>
          <w:szCs w:val="24"/>
        </w:rPr>
        <w:t xml:space="preserve"> Architecture</w:t>
      </w:r>
      <w:proofErr w:type="gramEnd"/>
      <w:r w:rsidRPr="00B815A0">
        <w:rPr>
          <w:rFonts w:ascii="Times New Roman" w:hAnsi="Times New Roman" w:cs="Times New Roman"/>
          <w:sz w:val="24"/>
          <w:szCs w:val="24"/>
        </w:rPr>
        <w:t xml:space="preserve"> and pipelining, program memory considerations, Addressing modes, CPU registers, Instruction set, simple operations.</w:t>
      </w:r>
    </w:p>
    <w:p w:rsidR="007F5053" w:rsidRPr="00B815A0" w:rsidRDefault="007F5053" w:rsidP="00280FC9">
      <w:pPr>
        <w:tabs>
          <w:tab w:val="left" w:pos="157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5A0">
        <w:rPr>
          <w:rFonts w:ascii="Times New Roman" w:hAnsi="Times New Roman" w:cs="Times New Roman"/>
          <w:b/>
          <w:sz w:val="24"/>
          <w:szCs w:val="24"/>
        </w:rPr>
        <w:t>UNIT-III</w:t>
      </w:r>
    </w:p>
    <w:p w:rsidR="00A36FFB" w:rsidRPr="00B815A0" w:rsidRDefault="00A36FFB" w:rsidP="00280FC9">
      <w:pPr>
        <w:tabs>
          <w:tab w:val="left" w:pos="157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053" w:rsidRPr="00B815A0" w:rsidRDefault="002378D6" w:rsidP="00280F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5A0">
        <w:rPr>
          <w:rFonts w:ascii="Times New Roman" w:hAnsi="Times New Roman" w:cs="Times New Roman"/>
          <w:sz w:val="24"/>
          <w:szCs w:val="24"/>
        </w:rPr>
        <w:t>Introduction to embedded systems, classification, processors, hardware units, software embedded into systems, applications and products of embedded systems.</w:t>
      </w:r>
    </w:p>
    <w:p w:rsidR="007F5053" w:rsidRPr="00B815A0" w:rsidRDefault="007F5053" w:rsidP="00280F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5A0">
        <w:rPr>
          <w:rFonts w:ascii="Times New Roman" w:hAnsi="Times New Roman" w:cs="Times New Roman"/>
          <w:b/>
          <w:sz w:val="24"/>
          <w:szCs w:val="24"/>
        </w:rPr>
        <w:t>UNIT-IV</w:t>
      </w:r>
    </w:p>
    <w:p w:rsidR="00A36FFB" w:rsidRPr="00B815A0" w:rsidRDefault="00A36FFB" w:rsidP="00280F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053" w:rsidRPr="00B815A0" w:rsidRDefault="002378D6" w:rsidP="00280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5A0">
        <w:rPr>
          <w:rFonts w:ascii="Times New Roman" w:hAnsi="Times New Roman" w:cs="Times New Roman"/>
          <w:sz w:val="24"/>
          <w:szCs w:val="24"/>
        </w:rPr>
        <w:t>Embedded system design: Processor Selection, Hardware and Software Requirements, Hardware/Software Partitioning, co-design issues</w:t>
      </w:r>
    </w:p>
    <w:p w:rsidR="001A025E" w:rsidRPr="00B815A0" w:rsidRDefault="00F02B2A" w:rsidP="00280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5A0">
        <w:rPr>
          <w:rFonts w:ascii="Times New Roman" w:hAnsi="Times New Roman" w:cs="Times New Roman"/>
          <w:sz w:val="24"/>
          <w:szCs w:val="24"/>
        </w:rPr>
        <w:t>Embedded Software Development Tools: Host and Target Machines, Linkers/Locators for embedded software</w:t>
      </w:r>
    </w:p>
    <w:p w:rsidR="00A36FFB" w:rsidRPr="00B815A0" w:rsidRDefault="007F5053" w:rsidP="00A36F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5A0">
        <w:rPr>
          <w:rFonts w:ascii="Times New Roman" w:hAnsi="Times New Roman" w:cs="Times New Roman"/>
          <w:b/>
          <w:sz w:val="24"/>
          <w:szCs w:val="24"/>
        </w:rPr>
        <w:t>UNIT-V</w:t>
      </w:r>
    </w:p>
    <w:p w:rsidR="00A36FFB" w:rsidRPr="00B815A0" w:rsidRDefault="00A36FFB" w:rsidP="00A36F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053" w:rsidRPr="00B815A0" w:rsidRDefault="007F5053" w:rsidP="00237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5A0">
        <w:rPr>
          <w:rFonts w:ascii="Times New Roman" w:hAnsi="Times New Roman" w:cs="Times New Roman"/>
          <w:sz w:val="24"/>
          <w:szCs w:val="24"/>
        </w:rPr>
        <w:t xml:space="preserve">Real Time Operating Systems: </w:t>
      </w:r>
      <w:r w:rsidR="002378D6" w:rsidRPr="00B815A0">
        <w:rPr>
          <w:rFonts w:ascii="Times New Roman" w:hAnsi="Times New Roman" w:cs="Times New Roman"/>
          <w:sz w:val="24"/>
          <w:szCs w:val="24"/>
        </w:rPr>
        <w:t xml:space="preserve">Architecture of kernel, tasks and task scheduler, Interrupt Service Routine, Semaphores, </w:t>
      </w:r>
      <w:proofErr w:type="spellStart"/>
      <w:r w:rsidR="002378D6" w:rsidRPr="00B815A0">
        <w:rPr>
          <w:rFonts w:ascii="Times New Roman" w:hAnsi="Times New Roman" w:cs="Times New Roman"/>
          <w:sz w:val="24"/>
          <w:szCs w:val="24"/>
        </w:rPr>
        <w:t>Mutex</w:t>
      </w:r>
      <w:proofErr w:type="spellEnd"/>
      <w:r w:rsidR="002378D6" w:rsidRPr="00B815A0">
        <w:rPr>
          <w:rFonts w:ascii="Times New Roman" w:hAnsi="Times New Roman" w:cs="Times New Roman"/>
          <w:sz w:val="24"/>
          <w:szCs w:val="24"/>
        </w:rPr>
        <w:t>, Mail boxes, Message queues, event registers, pipes, signals, timers, memory management, priority inversion problem</w:t>
      </w:r>
    </w:p>
    <w:p w:rsidR="002378D6" w:rsidRPr="00B815A0" w:rsidRDefault="002378D6" w:rsidP="00237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6C1" w:rsidRPr="00B815A0" w:rsidRDefault="00C706C1" w:rsidP="00280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5A0">
        <w:rPr>
          <w:rFonts w:ascii="Times New Roman" w:hAnsi="Times New Roman" w:cs="Times New Roman"/>
          <w:b/>
          <w:sz w:val="24"/>
          <w:szCs w:val="24"/>
        </w:rPr>
        <w:t>TEXT BOOKS</w:t>
      </w:r>
      <w:r w:rsidRPr="00B815A0">
        <w:rPr>
          <w:rFonts w:ascii="Times New Roman" w:hAnsi="Times New Roman" w:cs="Times New Roman"/>
          <w:sz w:val="24"/>
          <w:szCs w:val="24"/>
        </w:rPr>
        <w:t>:</w:t>
      </w:r>
    </w:p>
    <w:p w:rsidR="00C706C1" w:rsidRPr="00B815A0" w:rsidRDefault="00C706C1" w:rsidP="00280FC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5A0">
        <w:rPr>
          <w:rFonts w:ascii="Times New Roman" w:hAnsi="Times New Roman" w:cs="Times New Roman"/>
          <w:sz w:val="24"/>
          <w:szCs w:val="24"/>
        </w:rPr>
        <w:t>The 8051 MICRO-CONTROLLERS, Kenneth J Ayala, 3</w:t>
      </w:r>
      <w:r w:rsidRPr="00B815A0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B815A0">
        <w:rPr>
          <w:rFonts w:ascii="Times New Roman" w:hAnsi="Times New Roman" w:cs="Times New Roman"/>
          <w:sz w:val="24"/>
          <w:szCs w:val="24"/>
        </w:rPr>
        <w:t xml:space="preserve"> edition, Thomson Publications</w:t>
      </w:r>
    </w:p>
    <w:p w:rsidR="00C706C1" w:rsidRPr="00B815A0" w:rsidRDefault="00C706C1" w:rsidP="00280FC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5A0">
        <w:rPr>
          <w:rFonts w:ascii="Times New Roman" w:hAnsi="Times New Roman" w:cs="Times New Roman"/>
          <w:sz w:val="24"/>
          <w:szCs w:val="24"/>
        </w:rPr>
        <w:t xml:space="preserve">Design with PIC Micro-controllers by John B </w:t>
      </w:r>
      <w:proofErr w:type="spellStart"/>
      <w:r w:rsidRPr="00B815A0">
        <w:rPr>
          <w:rFonts w:ascii="Times New Roman" w:hAnsi="Times New Roman" w:cs="Times New Roman"/>
          <w:sz w:val="24"/>
          <w:szCs w:val="24"/>
        </w:rPr>
        <w:t>Peatman</w:t>
      </w:r>
      <w:proofErr w:type="spellEnd"/>
      <w:r w:rsidRPr="00B815A0">
        <w:rPr>
          <w:rFonts w:ascii="Times New Roman" w:hAnsi="Times New Roman" w:cs="Times New Roman"/>
          <w:sz w:val="24"/>
          <w:szCs w:val="24"/>
        </w:rPr>
        <w:t>, Pearson Educations.</w:t>
      </w:r>
    </w:p>
    <w:p w:rsidR="00F02B2A" w:rsidRPr="00B815A0" w:rsidRDefault="00F02B2A" w:rsidP="00F02B2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15A0">
        <w:rPr>
          <w:rFonts w:ascii="Times New Roman" w:hAnsi="Times New Roman" w:cs="Times New Roman"/>
          <w:sz w:val="24"/>
          <w:szCs w:val="24"/>
        </w:rPr>
        <w:t xml:space="preserve">Raj Kamal, Embedded Systems- </w:t>
      </w:r>
      <w:proofErr w:type="gramStart"/>
      <w:r w:rsidRPr="00B815A0">
        <w:rPr>
          <w:rFonts w:ascii="Times New Roman" w:hAnsi="Times New Roman" w:cs="Times New Roman"/>
          <w:sz w:val="24"/>
          <w:szCs w:val="24"/>
        </w:rPr>
        <w:t>Architecture ,</w:t>
      </w:r>
      <w:proofErr w:type="gramEnd"/>
      <w:r w:rsidRPr="00B815A0">
        <w:rPr>
          <w:rFonts w:ascii="Times New Roman" w:hAnsi="Times New Roman" w:cs="Times New Roman"/>
          <w:sz w:val="24"/>
          <w:szCs w:val="24"/>
        </w:rPr>
        <w:t xml:space="preserve"> programming and design, 2</w:t>
      </w:r>
      <w:r w:rsidRPr="00B815A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B815A0">
        <w:rPr>
          <w:rFonts w:ascii="Times New Roman" w:hAnsi="Times New Roman" w:cs="Times New Roman"/>
          <w:sz w:val="24"/>
          <w:szCs w:val="24"/>
        </w:rPr>
        <w:t xml:space="preserve"> Edition, TMH, 2008.</w:t>
      </w:r>
    </w:p>
    <w:p w:rsidR="00F02B2A" w:rsidRPr="00B815A0" w:rsidRDefault="00F02B2A" w:rsidP="00280FC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5A0">
        <w:rPr>
          <w:rFonts w:ascii="Times New Roman" w:hAnsi="Times New Roman" w:cs="Times New Roman"/>
          <w:sz w:val="24"/>
          <w:szCs w:val="24"/>
        </w:rPr>
        <w:t>“Embedded systems”</w:t>
      </w:r>
      <w:r w:rsidR="00B815A0">
        <w:rPr>
          <w:rFonts w:ascii="Times New Roman" w:hAnsi="Times New Roman" w:cs="Times New Roman"/>
          <w:sz w:val="24"/>
          <w:szCs w:val="24"/>
        </w:rPr>
        <w:t xml:space="preserve"> (Black Book)</w:t>
      </w:r>
      <w:r w:rsidRPr="00B815A0">
        <w:rPr>
          <w:rFonts w:ascii="Times New Roman" w:hAnsi="Times New Roman" w:cs="Times New Roman"/>
          <w:sz w:val="24"/>
          <w:szCs w:val="24"/>
        </w:rPr>
        <w:t xml:space="preserve"> by KVKK Prasad</w:t>
      </w:r>
    </w:p>
    <w:p w:rsidR="00C706C1" w:rsidRPr="00B815A0" w:rsidRDefault="00C706C1" w:rsidP="00C706C1">
      <w:pPr>
        <w:jc w:val="both"/>
        <w:rPr>
          <w:rFonts w:ascii="Times New Roman" w:hAnsi="Times New Roman" w:cs="Times New Roman"/>
          <w:sz w:val="24"/>
          <w:szCs w:val="24"/>
        </w:rPr>
      </w:pPr>
      <w:r w:rsidRPr="00B815A0">
        <w:rPr>
          <w:rFonts w:ascii="Times New Roman" w:hAnsi="Times New Roman" w:cs="Times New Roman"/>
          <w:b/>
          <w:sz w:val="24"/>
          <w:szCs w:val="24"/>
        </w:rPr>
        <w:t>REFERENCES</w:t>
      </w:r>
      <w:r w:rsidRPr="00B815A0">
        <w:rPr>
          <w:rFonts w:ascii="Times New Roman" w:hAnsi="Times New Roman" w:cs="Times New Roman"/>
          <w:sz w:val="24"/>
          <w:szCs w:val="24"/>
        </w:rPr>
        <w:t>:</w:t>
      </w:r>
    </w:p>
    <w:p w:rsidR="00F02B2A" w:rsidRPr="00B815A0" w:rsidRDefault="00F02B2A" w:rsidP="00F02B2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15A0">
        <w:rPr>
          <w:rFonts w:ascii="Times New Roman" w:hAnsi="Times New Roman" w:cs="Times New Roman"/>
          <w:sz w:val="24"/>
          <w:szCs w:val="24"/>
        </w:rPr>
        <w:t>An embedded software primer, Simon D E, Pearson Education, 1999.</w:t>
      </w:r>
    </w:p>
    <w:p w:rsidR="00EB31A3" w:rsidRPr="008809ED" w:rsidRDefault="00C706C1" w:rsidP="008809ED">
      <w:pPr>
        <w:pStyle w:val="ListParagraph"/>
        <w:numPr>
          <w:ilvl w:val="0"/>
          <w:numId w:val="2"/>
        </w:numPr>
        <w:jc w:val="both"/>
      </w:pPr>
      <w:r w:rsidRPr="00070290">
        <w:rPr>
          <w:rFonts w:ascii="Times New Roman" w:hAnsi="Times New Roman" w:cs="Times New Roman"/>
          <w:sz w:val="24"/>
          <w:szCs w:val="24"/>
        </w:rPr>
        <w:t>Specifications and Design of Embedded systems, David D</w:t>
      </w:r>
      <w:r w:rsidR="00280FC9" w:rsidRPr="00070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FC9" w:rsidRPr="00070290">
        <w:rPr>
          <w:rFonts w:ascii="Times New Roman" w:hAnsi="Times New Roman" w:cs="Times New Roman"/>
          <w:sz w:val="24"/>
          <w:szCs w:val="24"/>
        </w:rPr>
        <w:t>Gajski</w:t>
      </w:r>
      <w:proofErr w:type="spellEnd"/>
      <w:r w:rsidR="00280FC9" w:rsidRPr="000702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0FC9" w:rsidRPr="00070290">
        <w:rPr>
          <w:rFonts w:ascii="Times New Roman" w:hAnsi="Times New Roman" w:cs="Times New Roman"/>
          <w:sz w:val="24"/>
          <w:szCs w:val="24"/>
        </w:rPr>
        <w:t>Frandk</w:t>
      </w:r>
      <w:proofErr w:type="spellEnd"/>
      <w:r w:rsidR="00280FC9" w:rsidRPr="00070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FC9" w:rsidRPr="00070290">
        <w:rPr>
          <w:rFonts w:ascii="Times New Roman" w:hAnsi="Times New Roman" w:cs="Times New Roman"/>
          <w:sz w:val="24"/>
          <w:szCs w:val="24"/>
        </w:rPr>
        <w:t>Vahid</w:t>
      </w:r>
      <w:proofErr w:type="spellEnd"/>
      <w:r w:rsidR="00280FC9" w:rsidRPr="00070290">
        <w:rPr>
          <w:rFonts w:ascii="Times New Roman" w:hAnsi="Times New Roman" w:cs="Times New Roman"/>
          <w:sz w:val="24"/>
          <w:szCs w:val="24"/>
        </w:rPr>
        <w:t xml:space="preserve">, S. Narayan, J </w:t>
      </w:r>
      <w:proofErr w:type="spellStart"/>
      <w:r w:rsidR="00280FC9" w:rsidRPr="00070290">
        <w:rPr>
          <w:rFonts w:ascii="Times New Roman" w:hAnsi="Times New Roman" w:cs="Times New Roman"/>
          <w:sz w:val="24"/>
          <w:szCs w:val="24"/>
        </w:rPr>
        <w:t>Garg</w:t>
      </w:r>
      <w:proofErr w:type="spellEnd"/>
      <w:r w:rsidR="00280FC9" w:rsidRPr="00070290">
        <w:rPr>
          <w:rFonts w:ascii="Times New Roman" w:hAnsi="Times New Roman" w:cs="Times New Roman"/>
          <w:sz w:val="24"/>
          <w:szCs w:val="24"/>
        </w:rPr>
        <w:t>.</w:t>
      </w:r>
    </w:p>
    <w:sectPr w:rsidR="00EB31A3" w:rsidRPr="008809ED" w:rsidSect="00A521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5349B"/>
    <w:multiLevelType w:val="hybridMultilevel"/>
    <w:tmpl w:val="A98CD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27D72"/>
    <w:multiLevelType w:val="hybridMultilevel"/>
    <w:tmpl w:val="DE5C0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809ED"/>
    <w:rsid w:val="00031622"/>
    <w:rsid w:val="00044094"/>
    <w:rsid w:val="00070290"/>
    <w:rsid w:val="001A025E"/>
    <w:rsid w:val="002378D6"/>
    <w:rsid w:val="00280FC9"/>
    <w:rsid w:val="007F5053"/>
    <w:rsid w:val="008809ED"/>
    <w:rsid w:val="00962AF1"/>
    <w:rsid w:val="00A36FFB"/>
    <w:rsid w:val="00A52111"/>
    <w:rsid w:val="00B815A0"/>
    <w:rsid w:val="00B87F96"/>
    <w:rsid w:val="00C4276D"/>
    <w:rsid w:val="00C706C1"/>
    <w:rsid w:val="00CC01CB"/>
    <w:rsid w:val="00E267BE"/>
    <w:rsid w:val="00EB31A3"/>
    <w:rsid w:val="00EF4466"/>
    <w:rsid w:val="00F0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1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6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NAGIREDDY</dc:creator>
  <cp:keywords/>
  <dc:description/>
  <cp:lastModifiedBy>harinath</cp:lastModifiedBy>
  <cp:revision>16</cp:revision>
  <cp:lastPrinted>2013-10-30T05:43:00Z</cp:lastPrinted>
  <dcterms:created xsi:type="dcterms:W3CDTF">2013-08-22T11:13:00Z</dcterms:created>
  <dcterms:modified xsi:type="dcterms:W3CDTF">2013-11-06T04:02:00Z</dcterms:modified>
</cp:coreProperties>
</file>